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9AB" w:rsidRDefault="003D4D46">
      <w:pPr>
        <w:ind w:left="1416" w:firstLine="708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Labex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INTERACTFS (</w:t>
      </w:r>
      <w:hyperlink r:id="rId7"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https://labex-interactifs.pprime.fr/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569AB" w:rsidRDefault="003D4D46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2022 Projet de recherche pour recrutement en stage de Master</w:t>
      </w:r>
    </w:p>
    <w:p w:rsidR="008569AB" w:rsidRDefault="003D4D46">
      <w:pPr>
        <w:pStyle w:val="Paragraphedeliste"/>
        <w:numPr>
          <w:ilvl w:val="0"/>
          <w:numId w:val="1"/>
        </w:numPr>
        <w:tabs>
          <w:tab w:val="left" w:pos="1110"/>
          <w:tab w:val="center" w:pos="5102"/>
        </w:tabs>
        <w:rPr>
          <w:rFonts w:ascii="Calibri" w:hAnsi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Informations générales :</w:t>
      </w:r>
    </w:p>
    <w:tbl>
      <w:tblPr>
        <w:tblW w:w="10244" w:type="dxa"/>
        <w:tblInd w:w="392" w:type="dxa"/>
        <w:tblBorders>
          <w:top w:val="single" w:sz="8" w:space="0" w:color="000080"/>
          <w:left w:val="single" w:sz="12" w:space="0" w:color="0000FF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8569AB">
        <w:trPr>
          <w:trHeight w:val="260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D9D9D9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Etablissement d’accueil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Institution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D9D9D9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12AC">
              <w:fldChar w:fldCharType="separate"/>
            </w:r>
            <w:bookmarkStart w:id="0" w:name="__Fieldmark__19_2041688885"/>
            <w:bookmarkEnd w:id="0"/>
            <w:r>
              <w:fldChar w:fldCharType="end"/>
            </w:r>
            <w:r>
              <w:rPr>
                <w:rStyle w:val="textedevantsaisiegras1"/>
                <w:sz w:val="18"/>
                <w:szCs w:val="20"/>
                <w:lang w:val="en-US"/>
              </w:rPr>
              <w:t>UP</w:t>
            </w:r>
            <w:r>
              <w:rPr>
                <w:rStyle w:val="textedevantsaisiegras1"/>
                <w:sz w:val="18"/>
                <w:szCs w:val="20"/>
                <w:lang w:val="en-US"/>
              </w:rPr>
              <w:tab/>
            </w:r>
            <w:r>
              <w:rPr>
                <w:rStyle w:val="textedevantsaisiegras1"/>
                <w:sz w:val="18"/>
                <w:szCs w:val="20"/>
                <w:lang w:val="en-US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12AC">
              <w:fldChar w:fldCharType="separate"/>
            </w:r>
            <w:bookmarkStart w:id="1" w:name="__Fieldmark__24_2041688885"/>
            <w:bookmarkEnd w:id="1"/>
            <w:r>
              <w:fldChar w:fldCharType="end"/>
            </w:r>
            <w:r>
              <w:rPr>
                <w:rStyle w:val="textedevantsaisiegras1"/>
                <w:sz w:val="18"/>
                <w:szCs w:val="20"/>
                <w:lang w:val="en-US"/>
              </w:rPr>
              <w:t>ENSMA</w:t>
            </w: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TITRE en français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French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TITRE en anglais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English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  <w:lang w:val="en-US"/>
              </w:rPr>
            </w:pP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Thèmes de recherche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project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topics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12AC">
              <w:fldChar w:fldCharType="separate"/>
            </w:r>
            <w:bookmarkStart w:id="2" w:name="__Fieldmark__40_2041688885"/>
            <w:bookmarkEnd w:id="2"/>
            <w:r>
              <w:fldChar w:fldCharType="end"/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12AC">
              <w:fldChar w:fldCharType="separate"/>
            </w:r>
            <w:bookmarkStart w:id="3" w:name="__Fieldmark__46_2041688885"/>
            <w:bookmarkEnd w:id="3"/>
            <w:r>
              <w:fldChar w:fldCharType="end"/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8569AB" w:rsidRDefault="003D4D46">
            <w:pPr>
              <w:spacing w:line="240" w:lineRule="auto"/>
              <w:ind w:right="-39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F12AC">
              <w:fldChar w:fldCharType="separate"/>
            </w:r>
            <w:bookmarkStart w:id="4" w:name="__Fieldmark__52_2041688885"/>
            <w:bookmarkEnd w:id="4"/>
            <w:r>
              <w:fldChar w:fldCharType="end"/>
            </w:r>
            <w:r>
              <w:rPr>
                <w:rStyle w:val="textedevantsaisiegras1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Lieu du stage 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Location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8569AB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Durée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Duration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105" w:type="dxa"/>
            </w:tcMar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8569AB">
        <w:trPr>
          <w:trHeight w:val="437"/>
        </w:trPr>
        <w:tc>
          <w:tcPr>
            <w:tcW w:w="3415" w:type="dxa"/>
            <w:vMerge w:val="restart"/>
            <w:tcBorders>
              <w:top w:val="single" w:sz="8" w:space="0" w:color="000080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val="clear" w:color="auto" w:fill="FFFFFF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ncadrant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(s)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  <w:t>supervisor(s)</w:t>
            </w:r>
          </w:p>
          <w:p w:rsidR="008569AB" w:rsidRDefault="008569AB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  <w:lang w:val="en-US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ITRE"/>
            <w:bookmarkEnd w:id="5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87_20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6" w:name="__Fieldmark__87_2041688885"/>
            <w:bookmarkEnd w:id="6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 1 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97_20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97_2041688885"/>
            <w:bookmarkEnd w:id="7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1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8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108_2041688885"/>
            <w:bookmarkEnd w:id="8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Style w:val="textedevantsaisiegras1"/>
                <w:sz w:val="18"/>
                <w:szCs w:val="20"/>
              </w:rPr>
              <w:tab/>
            </w:r>
          </w:p>
        </w:tc>
      </w:tr>
      <w:tr w:rsidR="008569AB">
        <w:trPr>
          <w:trHeight w:val="1010"/>
        </w:trPr>
        <w:tc>
          <w:tcPr>
            <w:tcW w:w="3415" w:type="dxa"/>
            <w:vMerge/>
            <w:tcBorders>
              <w:top w:val="single" w:sz="6" w:space="0" w:color="000001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val="clear" w:color="auto" w:fill="E6E6E6"/>
            <w:tcMar>
              <w:left w:w="100" w:type="dxa"/>
            </w:tcMar>
          </w:tcPr>
          <w:p w:rsidR="008569AB" w:rsidRDefault="008569A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19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9" w:name="__Fieldmark__119_2041688885"/>
            <w:bookmarkEnd w:id="9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30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" w:name="__Fieldmark__130_2041688885"/>
            <w:bookmarkEnd w:id="10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 2 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40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1" w:name="__Fieldmark__140_2041688885"/>
            <w:bookmarkEnd w:id="11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Equipe 2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51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2" w:name="__Fieldmark__151_2041688885"/>
            <w:bookmarkEnd w:id="12"/>
            <w:r>
              <w:rPr>
                <w:bCs/>
                <w:sz w:val="18"/>
              </w:rPr>
              <w:t>     </w:t>
            </w:r>
            <w:r>
              <w:fldChar w:fldCharType="end"/>
            </w:r>
          </w:p>
        </w:tc>
      </w:tr>
      <w:tr w:rsidR="008569AB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100" w:type="dxa"/>
            </w:tcMar>
            <w:vAlign w:val="center"/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Contact pour informations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Contact for information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 :</w:t>
            </w:r>
            <w:r>
              <w:rPr>
                <w:bCs/>
                <w:sz w:val="18"/>
              </w:rPr>
              <w:t xml:space="preserve"> </w:t>
            </w:r>
          </w:p>
          <w:p w:rsidR="008569AB" w:rsidRDefault="003D4D46">
            <w:pPr>
              <w:spacing w:line="240" w:lineRule="auto"/>
              <w:ind w:right="-392"/>
              <w:rPr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Tel :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Email :</w:t>
            </w:r>
            <w:r>
              <w:rPr>
                <w:bCs/>
                <w:sz w:val="18"/>
              </w:rPr>
              <w:t xml:space="preserve"> </w:t>
            </w:r>
          </w:p>
        </w:tc>
      </w:tr>
      <w:tr w:rsidR="008569AB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Nombre de stages précédemment financés par le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8569AB">
            <w:pPr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8569AB">
        <w:trPr>
          <w:trHeight w:val="245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100" w:type="dxa"/>
            </w:tcMar>
          </w:tcPr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Modalités </w:t>
            </w:r>
          </w:p>
          <w:p w:rsidR="008569AB" w:rsidRDefault="003D4D46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Terms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105" w:type="dxa"/>
            </w:tcMar>
            <w:vAlign w:val="center"/>
          </w:tcPr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Date limite de candidature :</w:t>
            </w:r>
            <w:r>
              <w:rPr>
                <w:bCs/>
                <w:sz w:val="18"/>
              </w:rPr>
              <w:t xml:space="preserve"> </w:t>
            </w:r>
            <w:r w:rsidR="009D18ED">
              <w:rPr>
                <w:bCs/>
                <w:sz w:val="18"/>
              </w:rPr>
              <w:t>8</w:t>
            </w:r>
            <w:bookmarkStart w:id="13" w:name="_GoBack"/>
            <w:bookmarkEnd w:id="13"/>
            <w:r>
              <w:rPr>
                <w:bCs/>
                <w:sz w:val="18"/>
              </w:rPr>
              <w:t xml:space="preserve"> novembre 2022</w:t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Envoi du formulaire à l’adresse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4" w:name="__Fieldmark__187_2041688885"/>
            <w:bookmarkEnd w:id="14"/>
            <w:r>
              <w:rPr>
                <w:bCs/>
                <w:sz w:val="18"/>
              </w:rPr>
              <w:t>labex.interactifs@univ-poitiers.fr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  <w:p w:rsidR="008569AB" w:rsidRDefault="003D4D46">
            <w:pPr>
              <w:spacing w:line="240" w:lineRule="auto"/>
              <w:ind w:right="-392"/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Prendre contact avec les responsables de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thèmes:</w:t>
            </w:r>
            <w:proofErr w:type="gramEnd"/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95_20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__Fieldmark__195_2041688885"/>
            <w:bookmarkEnd w:id="15"/>
            <w:r>
              <w:rPr>
                <w:bCs/>
                <w:sz w:val="18"/>
              </w:rPr>
              <w:t>Cf tableau ci dessous*</w:t>
            </w:r>
            <w: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</w:tr>
    </w:tbl>
    <w:p w:rsidR="008569AB" w:rsidRDefault="003D4D46">
      <w:pPr>
        <w:tabs>
          <w:tab w:val="left" w:pos="1110"/>
          <w:tab w:val="center" w:pos="510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*Responsables de thèmes 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tbl>
      <w:tblPr>
        <w:tblStyle w:val="Grilledutableau"/>
        <w:tblW w:w="7366" w:type="dxa"/>
        <w:tblLook w:val="04A0" w:firstRow="1" w:lastRow="0" w:firstColumn="1" w:lastColumn="0" w:noHBand="0" w:noVBand="1"/>
      </w:tblPr>
      <w:tblGrid>
        <w:gridCol w:w="1554"/>
        <w:gridCol w:w="5812"/>
      </w:tblGrid>
      <w:tr w:rsidR="008569A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Contact</w:t>
            </w:r>
          </w:p>
        </w:tc>
      </w:tr>
      <w:tr w:rsidR="008569AB">
        <w:trPr>
          <w:trHeight w:val="38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67 45 - </w:t>
            </w:r>
            <w:hyperlink r:id="rId8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pierre.olivier.renault@univ-poitiers.fr </w:t>
              </w:r>
            </w:hyperlink>
          </w:p>
        </w:tc>
      </w:tr>
      <w:tr w:rsidR="008569AB">
        <w:trPr>
          <w:trHeight w:val="2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S.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82 26 - </w:t>
            </w:r>
            <w:hyperlink r:id="rId9">
              <w:r>
                <w:rPr>
                  <w:rStyle w:val="InternetLink"/>
                  <w:rFonts w:ascii="Times New Roman" w:eastAsia="Noto Sans CJK SC Regular" w:hAnsi="Times New Roman" w:cs="Times New Roman"/>
                </w:rPr>
                <w:t>sylvie.castagnet@ensma.fr</w:t>
              </w:r>
            </w:hyperlink>
          </w:p>
        </w:tc>
      </w:tr>
      <w:tr w:rsidR="008569AB">
        <w:trPr>
          <w:trHeight w:val="13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8569A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8569AB">
        <w:trPr>
          <w:trHeight w:val="13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L.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Thilly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68 31 – </w:t>
            </w:r>
            <w:hyperlink r:id="rId10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ludovic.thilly@univ-poitiers.fr </w:t>
              </w:r>
            </w:hyperlink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</w:p>
        </w:tc>
      </w:tr>
      <w:tr w:rsidR="008569AB">
        <w:trPr>
          <w:trHeight w:val="35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J.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05 49 45 35 </w:t>
            </w:r>
            <w:proofErr w:type="gramStart"/>
            <w:r>
              <w:rPr>
                <w:rFonts w:ascii="Times New Roman" w:eastAsia="Noto Sans CJK SC Regular" w:hAnsi="Times New Roman" w:cs="Times New Roman"/>
                <w:lang w:val="en-US"/>
              </w:rPr>
              <w:t>42  -</w:t>
            </w:r>
            <w:proofErr w:type="gramEnd"/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  <w:hyperlink r:id="rId11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jeremie.drevillon@univ-poitiers.fr </w:t>
              </w:r>
            </w:hyperlink>
          </w:p>
        </w:tc>
      </w:tr>
      <w:tr w:rsidR="008569AB">
        <w:trPr>
          <w:trHeight w:val="12"/>
        </w:trPr>
        <w:tc>
          <w:tcPr>
            <w:tcW w:w="1554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>Thème</w:t>
            </w:r>
            <w:proofErr w:type="spellEnd"/>
            <w:r>
              <w:rPr>
                <w:rFonts w:ascii="Times New Roman" w:eastAsia="Noto Sans CJK SC Regular" w:hAnsi="Times New Roman" w:cs="Times New Roman"/>
                <w:b/>
                <w:lang w:val="en-US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  <w:tcMar>
              <w:left w:w="108" w:type="dxa"/>
            </w:tcMar>
          </w:tcPr>
          <w:p w:rsidR="008569AB" w:rsidRDefault="008569AB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Liberation Serif" w:eastAsia="Noto Sans CJK SC Regular" w:hAnsi="Liberation Serif" w:cs="FreeSans"/>
                <w:lang w:val="en-US"/>
              </w:rPr>
            </w:pPr>
          </w:p>
        </w:tc>
      </w:tr>
      <w:tr w:rsidR="008569AB">
        <w:trPr>
          <w:trHeight w:val="12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05 49 49 69 </w:t>
            </w:r>
            <w:proofErr w:type="gramStart"/>
            <w:r>
              <w:rPr>
                <w:rFonts w:ascii="Times New Roman" w:eastAsia="Noto Sans CJK SC Regular" w:hAnsi="Times New Roman" w:cs="Times New Roman"/>
                <w:lang w:val="en-US"/>
              </w:rPr>
              <w:t>33  -</w:t>
            </w:r>
            <w:proofErr w:type="gramEnd"/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  <w:hyperlink r:id="rId12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>eric.moreau@univ-poitiers.fr</w:t>
              </w:r>
            </w:hyperlink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 </w:t>
            </w:r>
          </w:p>
        </w:tc>
      </w:tr>
      <w:tr w:rsidR="008569AB">
        <w:trPr>
          <w:trHeight w:val="359"/>
        </w:trPr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D. </w:t>
            </w:r>
            <w:proofErr w:type="spellStart"/>
            <w:r>
              <w:rPr>
                <w:rFonts w:ascii="Times New Roman" w:eastAsia="Noto Sans CJK SC Regular" w:hAnsi="Times New Roman" w:cs="Times New Roman"/>
                <w:lang w:val="en-US"/>
              </w:rPr>
              <w:t>Babonneau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left w:w="108" w:type="dxa"/>
            </w:tcMar>
          </w:tcPr>
          <w:p w:rsidR="008569AB" w:rsidRDefault="003D4D46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ascii="Times New Roman" w:eastAsia="Noto Sans CJK SC Regular" w:hAnsi="Times New Roman" w:cs="Times New Roman"/>
                <w:lang w:val="en-US"/>
              </w:rPr>
              <w:t xml:space="preserve">05 49 49 67 25 - </w:t>
            </w:r>
            <w:hyperlink r:id="rId13">
              <w:r>
                <w:rPr>
                  <w:rStyle w:val="InternetLink"/>
                  <w:rFonts w:ascii="Times New Roman" w:eastAsia="Noto Sans CJK SC Regular" w:hAnsi="Times New Roman" w:cs="Times New Roman"/>
                  <w:lang w:val="en-US"/>
                </w:rPr>
                <w:t xml:space="preserve">david.babonneau@univ-poitiers.fr </w:t>
              </w:r>
            </w:hyperlink>
          </w:p>
        </w:tc>
      </w:tr>
    </w:tbl>
    <w:p w:rsidR="008569AB" w:rsidRDefault="008569A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8569AB" w:rsidRDefault="008569AB">
      <w:pPr>
        <w:spacing w:after="0" w:line="240" w:lineRule="auto"/>
        <w:ind w:left="360" w:right="281"/>
        <w:jc w:val="both"/>
        <w:rPr>
          <w:b/>
          <w:sz w:val="28"/>
          <w:lang w:val="en-US"/>
        </w:rPr>
      </w:pPr>
    </w:p>
    <w:p w:rsidR="008569AB" w:rsidRDefault="003D4D46">
      <w:pPr>
        <w:pStyle w:val="Paragraphedeliste"/>
        <w:numPr>
          <w:ilvl w:val="0"/>
          <w:numId w:val="1"/>
        </w:numPr>
        <w:spacing w:after="0" w:line="240" w:lineRule="auto"/>
        <w:ind w:right="281"/>
        <w:jc w:val="both"/>
        <w:rPr>
          <w:b/>
          <w:sz w:val="28"/>
        </w:rPr>
      </w:pPr>
      <w:r>
        <w:rPr>
          <w:b/>
          <w:sz w:val="28"/>
        </w:rPr>
        <w:t>Description du projet de recherche et des retombées attendues</w:t>
      </w:r>
      <w:r w:rsidR="00B35842">
        <w:rPr>
          <w:b/>
          <w:sz w:val="28"/>
        </w:rPr>
        <w:t xml:space="preserve"> (2 pages max)</w:t>
      </w:r>
    </w:p>
    <w:p w:rsidR="008569AB" w:rsidRDefault="008569AB">
      <w:pPr>
        <w:tabs>
          <w:tab w:val="left" w:pos="1110"/>
          <w:tab w:val="center" w:pos="5102"/>
        </w:tabs>
        <w:rPr>
          <w:rFonts w:ascii="Times New Roman" w:hAnsi="Times New Roman" w:cs="Times New Roman"/>
          <w:sz w:val="20"/>
        </w:rPr>
      </w:pPr>
    </w:p>
    <w:p w:rsidR="008569AB" w:rsidRDefault="008569AB">
      <w:pPr>
        <w:tabs>
          <w:tab w:val="left" w:pos="1110"/>
          <w:tab w:val="center" w:pos="5102"/>
        </w:tabs>
      </w:pPr>
    </w:p>
    <w:sectPr w:rsidR="008569AB">
      <w:headerReference w:type="default" r:id="rId14"/>
      <w:pgSz w:w="11906" w:h="16838"/>
      <w:pgMar w:top="851" w:right="851" w:bottom="851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AC" w:rsidRDefault="003F12AC">
      <w:pPr>
        <w:spacing w:after="0" w:line="240" w:lineRule="auto"/>
      </w:pPr>
      <w:r>
        <w:separator/>
      </w:r>
    </w:p>
  </w:endnote>
  <w:endnote w:type="continuationSeparator" w:id="0">
    <w:p w:rsidR="003F12AC" w:rsidRDefault="003F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AC" w:rsidRDefault="003F12AC">
      <w:pPr>
        <w:spacing w:after="0" w:line="240" w:lineRule="auto"/>
      </w:pPr>
      <w:r>
        <w:separator/>
      </w:r>
    </w:p>
  </w:footnote>
  <w:footnote w:type="continuationSeparator" w:id="0">
    <w:p w:rsidR="003F12AC" w:rsidRDefault="003F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9AB" w:rsidRDefault="003D4D46">
    <w:pPr>
      <w:pStyle w:val="En-tte"/>
      <w:rPr>
        <w:sz w:val="28"/>
      </w:rPr>
    </w:pPr>
    <w:r>
      <w:rPr>
        <w:noProof/>
      </w:rPr>
      <w:drawing>
        <wp:anchor distT="0" distB="6985" distL="114300" distR="123190" simplePos="0" relativeHeight="3" behindDoc="1" locked="0" layoutInCell="1" allowOverlap="1">
          <wp:simplePos x="0" y="0"/>
          <wp:positionH relativeFrom="margin">
            <wp:posOffset>-349885</wp:posOffset>
          </wp:positionH>
          <wp:positionV relativeFrom="paragraph">
            <wp:posOffset>-345440</wp:posOffset>
          </wp:positionV>
          <wp:extent cx="981075" cy="65976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6391275</wp:posOffset>
          </wp:positionH>
          <wp:positionV relativeFrom="paragraph">
            <wp:posOffset>-412115</wp:posOffset>
          </wp:positionV>
          <wp:extent cx="742950" cy="7429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4445" distL="114300" distR="114300" simplePos="0" relativeHeight="7" behindDoc="1" locked="0" layoutInCell="1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8569AB" w:rsidRDefault="008569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F789C"/>
    <w:multiLevelType w:val="multilevel"/>
    <w:tmpl w:val="B3BEF9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C6755B"/>
    <w:multiLevelType w:val="multilevel"/>
    <w:tmpl w:val="0780FE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AB"/>
    <w:rsid w:val="003D4D46"/>
    <w:rsid w:val="003F12AC"/>
    <w:rsid w:val="008569AB"/>
    <w:rsid w:val="009D18ED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496F"/>
  <w15:docId w15:val="{801B93CF-99FF-4E6A-BD91-70FB2999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InternetLink">
    <w:name w:val="Internet Link"/>
    <w:basedOn w:val="Policepardfaut"/>
    <w:uiPriority w:val="99"/>
    <w:unhideWhenUsed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color w:val="FF0000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olivier.renault@univ-poitiers.fr" TargetMode="External"/><Relationship Id="rId13" Type="http://schemas.openxmlformats.org/officeDocument/2006/relationships/hyperlink" Target="mailto:david.babonneau@univ-poitier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ex-interactifs.pprime.fr/" TargetMode="External"/><Relationship Id="rId12" Type="http://schemas.openxmlformats.org/officeDocument/2006/relationships/hyperlink" Target="mailto:eric.moreau@univ-poitier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emie.drevillon@univ-poitier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dovic.thilly@univ-poitiers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vie.castagnet@ensma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337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13</cp:revision>
  <dcterms:created xsi:type="dcterms:W3CDTF">2019-10-24T12:24:00Z</dcterms:created>
  <dcterms:modified xsi:type="dcterms:W3CDTF">2022-10-25T13:06:00Z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